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28EB" w14:textId="77777777" w:rsidR="00B47FB4" w:rsidRPr="00B47FB4" w:rsidRDefault="00B47FB4" w:rsidP="00B47FB4">
      <w:pPr>
        <w:shd w:val="clear" w:color="auto" w:fill="FFFFFF"/>
        <w:spacing w:after="450"/>
        <w:jc w:val="center"/>
        <w:textAlignment w:val="baseline"/>
        <w:rPr>
          <w:b/>
          <w:bCs/>
          <w:sz w:val="36"/>
          <w:szCs w:val="36"/>
          <w:u w:val="single"/>
          <w:lang w:eastAsia="en-AU"/>
        </w:rPr>
      </w:pPr>
      <w:bookmarkStart w:id="0" w:name="_GoBack"/>
      <w:bookmarkEnd w:id="0"/>
      <w:r w:rsidRPr="00B47FB4">
        <w:rPr>
          <w:b/>
          <w:bCs/>
          <w:sz w:val="36"/>
          <w:szCs w:val="36"/>
          <w:u w:val="single"/>
          <w:lang w:eastAsia="en-AU"/>
        </w:rPr>
        <w:t>Prayer for Peace for Syria</w:t>
      </w:r>
    </w:p>
    <w:p w14:paraId="18296BF5" w14:textId="77777777" w:rsidR="00B47FB4" w:rsidRPr="00B47FB4" w:rsidRDefault="00B47FB4" w:rsidP="00B47FB4">
      <w:pPr>
        <w:shd w:val="clear" w:color="auto" w:fill="FFFFFF"/>
        <w:spacing w:after="450"/>
        <w:jc w:val="center"/>
        <w:textAlignment w:val="baseline"/>
        <w:rPr>
          <w:b/>
          <w:bCs/>
          <w:sz w:val="32"/>
          <w:szCs w:val="32"/>
          <w:lang w:eastAsia="en-AU"/>
        </w:rPr>
      </w:pPr>
      <w:r w:rsidRPr="00B47FB4">
        <w:rPr>
          <w:sz w:val="32"/>
          <w:szCs w:val="32"/>
          <w:lang w:eastAsia="en-AU"/>
        </w:rPr>
        <w:t>God of Compassion,</w:t>
      </w:r>
      <w:r w:rsidRPr="00B47FB4">
        <w:rPr>
          <w:sz w:val="32"/>
          <w:szCs w:val="32"/>
          <w:lang w:eastAsia="en-AU"/>
        </w:rPr>
        <w:br/>
        <w:t>Hear the cries of the people of Syria,</w:t>
      </w:r>
      <w:r w:rsidRPr="00B47FB4">
        <w:rPr>
          <w:sz w:val="32"/>
          <w:szCs w:val="32"/>
          <w:lang w:eastAsia="en-AU"/>
        </w:rPr>
        <w:br/>
        <w:t>Bring healing to those suffering from the violence,</w:t>
      </w:r>
      <w:r w:rsidRPr="00B47FB4">
        <w:rPr>
          <w:sz w:val="32"/>
          <w:szCs w:val="32"/>
          <w:lang w:eastAsia="en-AU"/>
        </w:rPr>
        <w:br/>
        <w:t>Bring comfort to those mourning the dead,</w:t>
      </w:r>
      <w:r w:rsidRPr="00B47FB4">
        <w:rPr>
          <w:sz w:val="32"/>
          <w:szCs w:val="32"/>
          <w:lang w:eastAsia="en-AU"/>
        </w:rPr>
        <w:br/>
        <w:t>Strengthen Syria's neighbours in their care and welcome for refugees,</w:t>
      </w:r>
      <w:r w:rsidRPr="00B47FB4">
        <w:rPr>
          <w:sz w:val="32"/>
          <w:szCs w:val="32"/>
          <w:lang w:eastAsia="en-AU"/>
        </w:rPr>
        <w:br/>
        <w:t>Convert the hearts of those who have taken up arms,</w:t>
      </w:r>
      <w:r w:rsidRPr="00B47FB4">
        <w:rPr>
          <w:sz w:val="32"/>
          <w:szCs w:val="32"/>
          <w:lang w:eastAsia="en-AU"/>
        </w:rPr>
        <w:br/>
        <w:t>And protect those committed to peace.</w:t>
      </w:r>
    </w:p>
    <w:p w14:paraId="081F4C68" w14:textId="77777777" w:rsidR="00B47FB4" w:rsidRPr="00B47FB4" w:rsidRDefault="00B47FB4" w:rsidP="00B47FB4">
      <w:pPr>
        <w:shd w:val="clear" w:color="auto" w:fill="FFFFFF"/>
        <w:spacing w:after="150" w:line="279" w:lineRule="atLeast"/>
        <w:jc w:val="center"/>
        <w:textAlignment w:val="baseline"/>
        <w:rPr>
          <w:sz w:val="32"/>
          <w:szCs w:val="32"/>
          <w:lang w:eastAsia="en-AU"/>
        </w:rPr>
      </w:pPr>
      <w:r w:rsidRPr="00B47FB4">
        <w:rPr>
          <w:sz w:val="32"/>
          <w:szCs w:val="32"/>
          <w:lang w:eastAsia="en-AU"/>
        </w:rPr>
        <w:t>God of Hope,</w:t>
      </w:r>
      <w:r w:rsidRPr="00B47FB4">
        <w:rPr>
          <w:sz w:val="32"/>
          <w:szCs w:val="32"/>
          <w:lang w:eastAsia="en-AU"/>
        </w:rPr>
        <w:br/>
        <w:t>Inspire leaders to choose peace over violence and to seek reconciliation with enemies,</w:t>
      </w:r>
      <w:r w:rsidRPr="00B47FB4">
        <w:rPr>
          <w:sz w:val="32"/>
          <w:szCs w:val="32"/>
          <w:lang w:eastAsia="en-AU"/>
        </w:rPr>
        <w:br/>
        <w:t>Inspire the Church around the world with compassion for the people of Syria,</w:t>
      </w:r>
      <w:r w:rsidRPr="00B47FB4">
        <w:rPr>
          <w:sz w:val="32"/>
          <w:szCs w:val="32"/>
          <w:lang w:eastAsia="en-AU"/>
        </w:rPr>
        <w:br/>
        <w:t>And give us hope for a future of peace built on justice for all.</w:t>
      </w:r>
    </w:p>
    <w:p w14:paraId="33C2E050" w14:textId="77777777" w:rsidR="00B47FB4" w:rsidRPr="00B47FB4" w:rsidRDefault="00B47FB4" w:rsidP="00B47FB4">
      <w:pPr>
        <w:shd w:val="clear" w:color="auto" w:fill="FFFFFF"/>
        <w:spacing w:after="150" w:line="279" w:lineRule="atLeast"/>
        <w:jc w:val="center"/>
        <w:textAlignment w:val="baseline"/>
        <w:rPr>
          <w:sz w:val="32"/>
          <w:szCs w:val="32"/>
          <w:lang w:eastAsia="en-AU"/>
        </w:rPr>
      </w:pPr>
      <w:r w:rsidRPr="00B47FB4">
        <w:rPr>
          <w:sz w:val="32"/>
          <w:szCs w:val="32"/>
          <w:lang w:eastAsia="en-AU"/>
        </w:rPr>
        <w:t>We, the students and staff of Edmund Rice schools, ask this through Jesus Christ - the Peace and Light of the World,</w:t>
      </w:r>
      <w:r w:rsidRPr="00B47FB4">
        <w:rPr>
          <w:sz w:val="32"/>
          <w:szCs w:val="32"/>
          <w:lang w:eastAsia="en-AU"/>
        </w:rPr>
        <w:br/>
        <w:t>Amen.</w:t>
      </w:r>
    </w:p>
    <w:p w14:paraId="56242F2F" w14:textId="77777777" w:rsidR="00B47FB4" w:rsidRDefault="00B47FB4" w:rsidP="00B47FB4">
      <w:pPr>
        <w:shd w:val="clear" w:color="auto" w:fill="FFFFFF"/>
        <w:spacing w:after="150" w:line="279" w:lineRule="atLeast"/>
        <w:jc w:val="center"/>
        <w:textAlignment w:val="baseline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FD09882" wp14:editId="1077813B">
            <wp:extent cx="5709920" cy="4681698"/>
            <wp:effectExtent l="0" t="0" r="5080" b="5080"/>
            <wp:docPr id="1" name="Picture 1" descr="http://www.babaadam.net/wp-content/uploads/2015/09/aylanku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aadam.net/wp-content/uploads/2015/09/aylankurd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52" cy="47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2FAE9" w14:textId="77777777" w:rsidR="008C7DB8" w:rsidRDefault="008C7DB8" w:rsidP="00B47FB4">
      <w:pPr>
        <w:jc w:val="center"/>
      </w:pPr>
    </w:p>
    <w:sectPr w:rsidR="008C7DB8" w:rsidSect="00B47FB4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B4"/>
    <w:rsid w:val="00122B83"/>
    <w:rsid w:val="008C7DB8"/>
    <w:rsid w:val="00B47FB4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C4E6"/>
  <w15:chartTrackingRefBased/>
  <w15:docId w15:val="{9C76091E-0E94-4DE9-8AD6-B69215B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EA2D.C7BB196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813F4E1A03349B993C4BCBB405FA1" ma:contentTypeVersion="7" ma:contentTypeDescription="Create a new document." ma:contentTypeScope="" ma:versionID="a7d6a11848579734df5e44cea69b8ff9">
  <xsd:schema xmlns:xsd="http://www.w3.org/2001/XMLSchema" xmlns:xs="http://www.w3.org/2001/XMLSchema" xmlns:p="http://schemas.microsoft.com/office/2006/metadata/properties" xmlns:ns3="d2855e3d-0f22-4f38-8669-a9c01ca66760" targetNamespace="http://schemas.microsoft.com/office/2006/metadata/properties" ma:root="true" ma:fieldsID="3795b425c8f881a7f807778d246279b6" ns3:_="">
    <xsd:import namespace="d2855e3d-0f22-4f38-8669-a9c01ca66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5e3d-0f22-4f38-8669-a9c01ca66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DF1AB-F7EE-4C2D-880B-BC9D8CB0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5e3d-0f22-4f38-8669-a9c01ca6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40F22-CC52-4C9E-96D5-D8AB72F65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230D1-0D49-4FF9-9E48-FB03B84C893A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2855e3d-0f22-4f38-8669-a9c01ca66760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</dc:creator>
  <cp:keywords/>
  <dc:description/>
  <cp:lastModifiedBy>Pagan Blight</cp:lastModifiedBy>
  <cp:revision>2</cp:revision>
  <cp:lastPrinted>2015-09-08T02:34:00Z</cp:lastPrinted>
  <dcterms:created xsi:type="dcterms:W3CDTF">2019-10-11T04:24:00Z</dcterms:created>
  <dcterms:modified xsi:type="dcterms:W3CDTF">2019-10-11T04:24:00Z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0x010100C5D813F4E1A03349B993C4BCBB405FA1</vt:lpwstr>
  </property>
</Properties>
</file>